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C180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C1803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EC1803" w:rsidRPr="00EC1803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EC180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C180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Date:</w:t>
      </w:r>
      <w:r w:rsidRPr="00EC1803">
        <w:rPr>
          <w:rFonts w:asciiTheme="minorHAnsi" w:hAnsiTheme="minorHAnsi" w:cs="Arial"/>
          <w:b/>
          <w:lang w:val="en-ZA"/>
        </w:rPr>
        <w:tab/>
      </w:r>
      <w:r w:rsidR="00EC1803" w:rsidRPr="00EC1803">
        <w:rPr>
          <w:rFonts w:asciiTheme="minorHAnsi" w:hAnsiTheme="minorHAnsi" w:cs="Arial"/>
          <w:b/>
          <w:lang w:val="en-ZA"/>
        </w:rPr>
        <w:t>11</w:t>
      </w:r>
      <w:r w:rsidRPr="00EC1803">
        <w:rPr>
          <w:rFonts w:asciiTheme="minorHAnsi" w:hAnsiTheme="minorHAnsi" w:cs="Arial"/>
          <w:b/>
          <w:lang w:val="en-ZA"/>
        </w:rPr>
        <w:t xml:space="preserve"> December 2014</w:t>
      </w:r>
    </w:p>
    <w:p w:rsidR="000C4CE9" w:rsidRPr="00EC1803" w:rsidRDefault="000C4CE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C18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smallCaps/>
          <w:lang w:val="en-ZA"/>
        </w:rPr>
        <w:t>Subject:</w:t>
      </w:r>
      <w:r w:rsidRPr="00EC1803">
        <w:rPr>
          <w:rFonts w:asciiTheme="minorHAnsi" w:hAnsiTheme="minorHAnsi" w:cs="Arial"/>
          <w:b/>
          <w:lang w:val="en-ZA"/>
        </w:rPr>
        <w:t xml:space="preserve">   </w:t>
      </w:r>
      <w:r w:rsidRPr="00EC1803">
        <w:rPr>
          <w:rFonts w:asciiTheme="minorHAnsi" w:hAnsiTheme="minorHAnsi" w:cs="Arial"/>
          <w:lang w:val="en-ZA"/>
        </w:rPr>
        <w:t>New Financial Instrument Listing</w:t>
      </w:r>
      <w:r w:rsidRPr="00EC1803">
        <w:rPr>
          <w:rFonts w:asciiTheme="minorHAnsi" w:hAnsiTheme="minorHAnsi" w:cs="Arial"/>
          <w:lang w:val="en-ZA"/>
        </w:rPr>
        <w:tab/>
      </w:r>
    </w:p>
    <w:p w:rsidR="007F4679" w:rsidRPr="00EC18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C1803">
        <w:rPr>
          <w:rFonts w:asciiTheme="minorHAnsi" w:hAnsiTheme="minorHAnsi" w:cs="Arial"/>
          <w:b/>
          <w:i/>
          <w:lang w:val="en-ZA"/>
        </w:rPr>
        <w:t>(MACQUARIE SEC</w:t>
      </w:r>
      <w:r w:rsidR="00EC1803" w:rsidRPr="00EC1803">
        <w:rPr>
          <w:rFonts w:asciiTheme="minorHAnsi" w:hAnsiTheme="minorHAnsi" w:cs="Arial"/>
          <w:b/>
          <w:i/>
          <w:lang w:val="en-ZA"/>
        </w:rPr>
        <w:t>URITIES</w:t>
      </w:r>
      <w:r w:rsidRPr="00EC1803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EC1803" w:rsidRPr="00EC1803">
        <w:rPr>
          <w:rFonts w:asciiTheme="minorHAnsi" w:hAnsiTheme="minorHAnsi" w:cs="Arial"/>
          <w:b/>
          <w:i/>
          <w:lang w:val="en-ZA"/>
        </w:rPr>
        <w:t>IMITED</w:t>
      </w:r>
      <w:r w:rsidRPr="00EC1803">
        <w:rPr>
          <w:rFonts w:asciiTheme="minorHAnsi" w:hAnsiTheme="minorHAnsi" w:cs="Arial"/>
          <w:b/>
          <w:i/>
          <w:lang w:val="en-ZA"/>
        </w:rPr>
        <w:t xml:space="preserve"> –</w:t>
      </w:r>
      <w:r w:rsidR="000C4CE9" w:rsidRPr="00EC1803">
        <w:rPr>
          <w:rFonts w:asciiTheme="minorHAnsi" w:hAnsiTheme="minorHAnsi" w:cs="Arial"/>
          <w:b/>
          <w:i/>
          <w:lang w:val="en-ZA"/>
        </w:rPr>
        <w:t xml:space="preserve"> </w:t>
      </w:r>
      <w:r w:rsidRPr="00EC1803">
        <w:rPr>
          <w:rFonts w:asciiTheme="minorHAnsi" w:hAnsiTheme="minorHAnsi" w:cs="Arial"/>
          <w:b/>
          <w:i/>
          <w:lang w:val="en-ZA"/>
        </w:rPr>
        <w:t>“MAQ065”)</w:t>
      </w:r>
    </w:p>
    <w:p w:rsidR="007F4679" w:rsidRPr="00EC18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C180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C180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b/>
          <w:lang w:val="en-ZA"/>
        </w:rPr>
        <w:t>MACQUARIE SEC</w:t>
      </w:r>
      <w:r w:rsidR="00EC1803" w:rsidRPr="00EC1803">
        <w:rPr>
          <w:rFonts w:asciiTheme="minorHAnsi" w:hAnsiTheme="minorHAnsi" w:cs="Arial"/>
          <w:b/>
          <w:lang w:val="en-ZA"/>
        </w:rPr>
        <w:t>URITIES</w:t>
      </w:r>
      <w:r w:rsidRPr="00EC1803">
        <w:rPr>
          <w:rFonts w:asciiTheme="minorHAnsi" w:hAnsiTheme="minorHAnsi" w:cs="Arial"/>
          <w:b/>
          <w:lang w:val="en-ZA"/>
        </w:rPr>
        <w:t xml:space="preserve"> SOUTH AFRICA L</w:t>
      </w:r>
      <w:r w:rsidR="00EC1803" w:rsidRPr="00EC1803">
        <w:rPr>
          <w:rFonts w:asciiTheme="minorHAnsi" w:hAnsiTheme="minorHAnsi" w:cs="Arial"/>
          <w:b/>
          <w:lang w:val="en-ZA"/>
        </w:rPr>
        <w:t>IMITED</w:t>
      </w:r>
      <w:r w:rsidR="005005DC" w:rsidRPr="00EC1803">
        <w:rPr>
          <w:rFonts w:asciiTheme="minorHAnsi" w:hAnsiTheme="minorHAnsi" w:cs="Arial"/>
          <w:lang w:val="en-ZA"/>
        </w:rPr>
        <w:t xml:space="preserve"> on </w:t>
      </w:r>
      <w:r w:rsidRPr="00EC1803">
        <w:rPr>
          <w:rFonts w:asciiTheme="minorHAnsi" w:hAnsiTheme="minorHAnsi" w:cs="Arial"/>
          <w:lang w:val="en-ZA"/>
        </w:rPr>
        <w:t>Interest Rate Market</w:t>
      </w:r>
      <w:r w:rsidR="00CA22C4" w:rsidRPr="00EC1803">
        <w:rPr>
          <w:rFonts w:asciiTheme="minorHAnsi" w:hAnsiTheme="minorHAnsi" w:cs="Arial"/>
          <w:lang w:val="en-ZA"/>
        </w:rPr>
        <w:t xml:space="preserve"> with effect from </w:t>
      </w:r>
      <w:r w:rsidRPr="00EC1803">
        <w:rPr>
          <w:rFonts w:asciiTheme="minorHAnsi" w:hAnsiTheme="minorHAnsi" w:cs="Arial"/>
          <w:lang w:val="en-ZA"/>
        </w:rPr>
        <w:t>12 December 2014</w:t>
      </w:r>
      <w:r w:rsidR="00CA22C4"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 xml:space="preserve">under </w:t>
      </w:r>
      <w:r w:rsidR="00CA22C4" w:rsidRPr="00EC1803">
        <w:rPr>
          <w:rFonts w:asciiTheme="minorHAnsi" w:hAnsiTheme="minorHAnsi" w:cs="Arial"/>
          <w:lang w:val="en-ZA"/>
        </w:rPr>
        <w:t>its</w:t>
      </w:r>
      <w:r w:rsidRPr="00EC1803">
        <w:rPr>
          <w:rFonts w:asciiTheme="minorHAnsi" w:hAnsiTheme="minorHAnsi" w:cs="Arial"/>
          <w:lang w:val="en-ZA"/>
        </w:rPr>
        <w:t xml:space="preserve"> </w:t>
      </w:r>
      <w:r w:rsidR="000C4CE9" w:rsidRPr="00EC1803">
        <w:rPr>
          <w:rFonts w:asciiTheme="minorHAnsi" w:hAnsiTheme="minorHAnsi" w:cs="Arial"/>
          <w:b/>
          <w:lang w:val="en-ZA"/>
        </w:rPr>
        <w:t xml:space="preserve">Debt Instrument Programme </w:t>
      </w:r>
      <w:r w:rsidR="000C4CE9" w:rsidRPr="00EC1803">
        <w:rPr>
          <w:rFonts w:asciiTheme="minorHAnsi" w:hAnsiTheme="minorHAnsi" w:cs="Arial"/>
          <w:bCs/>
          <w:lang w:val="en-ZA"/>
        </w:rPr>
        <w:t>dated</w:t>
      </w:r>
      <w:r w:rsidR="000C4CE9" w:rsidRPr="00EC1803">
        <w:rPr>
          <w:rFonts w:asciiTheme="minorHAnsi" w:hAnsiTheme="minorHAnsi" w:cs="Arial"/>
          <w:b/>
          <w:bCs/>
          <w:lang w:val="en-ZA"/>
        </w:rPr>
        <w:t xml:space="preserve"> 17 May 2012</w:t>
      </w:r>
      <w:r w:rsidRPr="00EC1803">
        <w:rPr>
          <w:rFonts w:asciiTheme="minorHAnsi" w:hAnsiTheme="minorHAnsi" w:cs="Arial"/>
          <w:lang w:val="en-ZA"/>
        </w:rPr>
        <w:t>.</w:t>
      </w:r>
    </w:p>
    <w:p w:rsidR="007F4679" w:rsidRPr="00EC180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C180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 xml:space="preserve">INSTRUMENT TYPE: </w:t>
      </w:r>
      <w:r w:rsidR="000C4CE9" w:rsidRPr="00EC1803">
        <w:rPr>
          <w:rFonts w:asciiTheme="minorHAnsi" w:hAnsiTheme="minorHAnsi" w:cs="Arial"/>
          <w:b/>
          <w:lang w:val="en-ZA"/>
        </w:rPr>
        <w:tab/>
      </w:r>
      <w:r w:rsidR="000C4CE9" w:rsidRPr="00EC180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C1803">
        <w:rPr>
          <w:rFonts w:asciiTheme="minorHAnsi" w:hAnsiTheme="minorHAnsi" w:cs="Arial"/>
          <w:b/>
          <w:lang w:val="en-ZA"/>
        </w:rPr>
        <w:t>FLOATING RATE NOTE</w:t>
      </w:r>
    </w:p>
    <w:p w:rsidR="007F4679" w:rsidRPr="00EC180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Authorised Programme size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R 10,000,000,000.00</w:t>
      </w:r>
    </w:p>
    <w:p w:rsidR="007F4679" w:rsidRPr="00EC180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Total Notes Outstanding</w:t>
      </w:r>
      <w:r w:rsidRPr="00EC1803">
        <w:rPr>
          <w:rFonts w:asciiTheme="minorHAnsi" w:hAnsiTheme="minorHAnsi" w:cs="Arial"/>
          <w:b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>R   4,307,000,000.00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Bond Code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MAQ065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bCs/>
          <w:lang w:val="en-ZA"/>
        </w:rPr>
        <w:t>Nominal Issued</w:t>
      </w:r>
      <w:r w:rsidRPr="00EC1803">
        <w:rPr>
          <w:rFonts w:asciiTheme="minorHAnsi" w:hAnsiTheme="minorHAnsi" w:cs="Arial"/>
          <w:lang w:val="en-ZA"/>
        </w:rPr>
        <w:tab/>
        <w:t>R</w:t>
      </w:r>
      <w:r w:rsidR="00EC1803"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>400,000,000.00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bCs/>
          <w:lang w:val="en-ZA"/>
        </w:rPr>
        <w:t>Issue Price</w:t>
      </w:r>
      <w:r w:rsidRPr="00EC1803">
        <w:rPr>
          <w:rFonts w:asciiTheme="minorHAnsi" w:hAnsiTheme="minorHAnsi" w:cs="Arial"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>100%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Coupon</w:t>
      </w:r>
      <w:r w:rsidRPr="00EC1803">
        <w:rPr>
          <w:rFonts w:asciiTheme="minorHAnsi" w:hAnsiTheme="minorHAnsi" w:cs="Arial"/>
          <w:b/>
          <w:lang w:val="en-ZA"/>
        </w:rPr>
        <w:tab/>
      </w:r>
      <w:r w:rsidR="00EC1803" w:rsidRPr="00EC1803">
        <w:rPr>
          <w:rFonts w:asciiTheme="minorHAnsi" w:hAnsiTheme="minorHAnsi" w:cs="Arial"/>
          <w:lang w:val="en-ZA"/>
        </w:rPr>
        <w:t>6.983</w:t>
      </w:r>
      <w:r w:rsidR="000C4CE9" w:rsidRPr="00EC1803">
        <w:rPr>
          <w:rFonts w:asciiTheme="minorHAnsi" w:hAnsiTheme="minorHAnsi" w:cs="Arial"/>
          <w:lang w:val="en-ZA"/>
        </w:rPr>
        <w:t>% (3 Month JIBAR</w:t>
      </w:r>
      <w:r w:rsidRPr="00EC1803">
        <w:rPr>
          <w:rFonts w:asciiTheme="minorHAnsi" w:hAnsiTheme="minorHAnsi" w:cs="Arial"/>
          <w:lang w:val="en-ZA"/>
        </w:rPr>
        <w:t xml:space="preserve"> as at </w:t>
      </w:r>
      <w:r w:rsidR="000C4CE9" w:rsidRPr="00EC1803">
        <w:rPr>
          <w:rFonts w:asciiTheme="minorHAnsi" w:hAnsiTheme="minorHAnsi" w:cs="Arial"/>
          <w:lang w:val="en-ZA"/>
        </w:rPr>
        <w:t>9 December 2014 of</w:t>
      </w:r>
      <w:r w:rsidR="00EC1803" w:rsidRPr="00EC1803">
        <w:rPr>
          <w:rFonts w:asciiTheme="minorHAnsi" w:hAnsiTheme="minorHAnsi" w:cs="Arial"/>
          <w:lang w:val="en-ZA"/>
        </w:rPr>
        <w:t xml:space="preserve"> 6.083</w:t>
      </w:r>
      <w:r w:rsidR="000C4CE9" w:rsidRPr="00EC1803">
        <w:rPr>
          <w:rFonts w:asciiTheme="minorHAnsi" w:hAnsiTheme="minorHAnsi" w:cs="Arial"/>
          <w:lang w:val="en-ZA"/>
        </w:rPr>
        <w:t>%</w:t>
      </w:r>
      <w:r w:rsidRPr="00EC1803">
        <w:rPr>
          <w:rFonts w:asciiTheme="minorHAnsi" w:hAnsiTheme="minorHAnsi" w:cs="Arial"/>
          <w:lang w:val="en-ZA"/>
        </w:rPr>
        <w:t xml:space="preserve"> plus 90 bps</w:t>
      </w:r>
      <w:r w:rsidR="000C4CE9" w:rsidRPr="00EC1803">
        <w:rPr>
          <w:rFonts w:asciiTheme="minorHAnsi" w:hAnsiTheme="minorHAnsi" w:cs="Arial"/>
          <w:lang w:val="en-ZA"/>
        </w:rPr>
        <w:t>)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 xml:space="preserve">Coupon </w:t>
      </w:r>
      <w:r w:rsidR="000C4CE9" w:rsidRPr="00EC1803">
        <w:rPr>
          <w:rFonts w:asciiTheme="minorHAnsi" w:hAnsiTheme="minorHAnsi" w:cs="Arial"/>
          <w:b/>
          <w:lang w:val="en-ZA"/>
        </w:rPr>
        <w:t>Indicator</w:t>
      </w:r>
      <w:r w:rsidRPr="00EC1803">
        <w:rPr>
          <w:rFonts w:asciiTheme="minorHAnsi" w:hAnsiTheme="minorHAnsi" w:cs="Arial"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>Floating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Trade Type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Price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Maturity Date</w:t>
      </w:r>
      <w:r w:rsidRPr="00EC1803">
        <w:rPr>
          <w:rFonts w:asciiTheme="minorHAnsi" w:hAnsiTheme="minorHAnsi" w:cs="Arial"/>
          <w:lang w:val="en-ZA"/>
        </w:rPr>
        <w:tab/>
        <w:t>14 December 2015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Books Close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6 March, 5 June, 4 September, 4 December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Interest</w:t>
      </w:r>
      <w:r w:rsidR="000C4CE9" w:rsidRPr="00EC1803">
        <w:rPr>
          <w:rFonts w:asciiTheme="minorHAnsi" w:hAnsiTheme="minorHAnsi" w:cs="Arial"/>
          <w:b/>
          <w:lang w:val="en-ZA"/>
        </w:rPr>
        <w:t xml:space="preserve"> Payment</w:t>
      </w:r>
      <w:r w:rsidRPr="00EC1803">
        <w:rPr>
          <w:rFonts w:asciiTheme="minorHAnsi" w:hAnsiTheme="minorHAnsi" w:cs="Arial"/>
          <w:b/>
          <w:lang w:val="en-ZA"/>
        </w:rPr>
        <w:t xml:space="preserve"> Date(s)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16 March, 15 June, 14 September,</w:t>
      </w:r>
      <w:r w:rsidR="00EC1803" w:rsidRPr="00EC1803">
        <w:rPr>
          <w:rFonts w:asciiTheme="minorHAnsi" w:hAnsiTheme="minorHAnsi" w:cs="Arial"/>
          <w:lang w:val="en-ZA"/>
        </w:rPr>
        <w:t xml:space="preserve"> </w:t>
      </w:r>
      <w:proofErr w:type="gramStart"/>
      <w:r w:rsidRPr="00EC1803">
        <w:rPr>
          <w:rFonts w:asciiTheme="minorHAnsi" w:hAnsiTheme="minorHAnsi" w:cs="Arial"/>
          <w:lang w:val="en-ZA"/>
        </w:rPr>
        <w:t>14</w:t>
      </w:r>
      <w:proofErr w:type="gramEnd"/>
      <w:r w:rsidR="00EC1803"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>December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Last Day to Register</w:t>
      </w:r>
      <w:r w:rsidRPr="00EC1803">
        <w:rPr>
          <w:rFonts w:asciiTheme="minorHAnsi" w:hAnsiTheme="minorHAnsi" w:cs="Arial"/>
          <w:b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 xml:space="preserve">By 17:00 on </w:t>
      </w:r>
      <w:r w:rsidRPr="00EC1803">
        <w:rPr>
          <w:rFonts w:asciiTheme="minorHAnsi" w:hAnsiTheme="minorHAnsi" w:cs="Arial"/>
          <w:lang w:val="en-ZA"/>
        </w:rPr>
        <w:t>5 March, 4 June, 3 September, 3 December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Issue Date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12 December 2014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/>
          <w:b/>
          <w:lang w:val="en-ZA"/>
        </w:rPr>
        <w:t>Date Convention</w:t>
      </w:r>
      <w:r w:rsidRPr="00EC1803">
        <w:rPr>
          <w:rFonts w:asciiTheme="minorHAnsi" w:hAnsiTheme="minorHAnsi"/>
          <w:b/>
          <w:lang w:val="en-ZA"/>
        </w:rPr>
        <w:tab/>
      </w:r>
      <w:r w:rsidRPr="00EC1803">
        <w:rPr>
          <w:rFonts w:asciiTheme="minorHAnsi" w:hAnsiTheme="minorHAnsi"/>
          <w:lang w:val="en-ZA"/>
        </w:rPr>
        <w:t>Following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/>
          <w:b/>
          <w:lang w:val="en-ZA"/>
        </w:rPr>
        <w:t>Interest Commencement Date</w:t>
      </w:r>
      <w:r w:rsidRPr="00EC1803">
        <w:rPr>
          <w:rFonts w:asciiTheme="minorHAnsi" w:hAnsiTheme="minorHAnsi"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12 December 2014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/>
          <w:b/>
          <w:lang w:val="en-ZA"/>
        </w:rPr>
        <w:t>First Interest</w:t>
      </w:r>
      <w:r w:rsidR="000C4CE9" w:rsidRPr="00EC1803">
        <w:rPr>
          <w:rFonts w:asciiTheme="minorHAnsi" w:hAnsiTheme="minorHAnsi"/>
          <w:b/>
          <w:lang w:val="en-ZA"/>
        </w:rPr>
        <w:t xml:space="preserve"> Payment</w:t>
      </w:r>
      <w:r w:rsidRPr="00EC1803">
        <w:rPr>
          <w:rFonts w:asciiTheme="minorHAnsi" w:hAnsiTheme="minorHAnsi"/>
          <w:b/>
          <w:lang w:val="en-ZA"/>
        </w:rPr>
        <w:t xml:space="preserve"> Date</w:t>
      </w:r>
      <w:r w:rsidRPr="00EC1803">
        <w:rPr>
          <w:rFonts w:asciiTheme="minorHAnsi" w:hAnsiTheme="minorHAnsi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16 March 2015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1803">
        <w:rPr>
          <w:rFonts w:asciiTheme="minorHAnsi" w:hAnsiTheme="minorHAnsi" w:cs="Arial"/>
          <w:b/>
          <w:lang w:val="en-ZA"/>
        </w:rPr>
        <w:t>ISIN No.</w:t>
      </w:r>
      <w:proofErr w:type="gramEnd"/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/>
          <w:lang w:val="en-ZA"/>
        </w:rPr>
        <w:t>ZAG000122607</w:t>
      </w:r>
    </w:p>
    <w:p w:rsidR="000C4CE9" w:rsidRPr="00EC1803" w:rsidRDefault="000C4CE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Additional Information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Unsecured Notes</w:t>
      </w:r>
    </w:p>
    <w:p w:rsidR="007F4679" w:rsidRPr="00EC180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C1803" w:rsidRDefault="00EC18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Link to web for Pricing Supplement:</w:t>
      </w:r>
    </w:p>
    <w:p w:rsidR="00EC1803" w:rsidRDefault="009E3BB0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F9692F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https://www.jse.co.za/content/JSEPricingSupplementsItems/2014/BondDocuments/MAQ065 Pricing Supplement 20141212.pdf</w:t>
        </w:r>
      </w:hyperlink>
    </w:p>
    <w:p w:rsidR="009E3BB0" w:rsidRPr="00EC1803" w:rsidRDefault="009E3B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EC180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C1803">
        <w:rPr>
          <w:rFonts w:asciiTheme="minorHAnsi" w:hAnsiTheme="minorHAnsi" w:cs="Arial"/>
          <w:b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>Note issue please contact:</w:t>
      </w:r>
    </w:p>
    <w:p w:rsidR="000C4CE9" w:rsidRPr="00EC1803" w:rsidRDefault="000C4CE9" w:rsidP="000C4C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Warren Douglas</w:t>
      </w:r>
      <w:r w:rsidRPr="00EC1803">
        <w:rPr>
          <w:rFonts w:asciiTheme="minorHAnsi" w:hAnsiTheme="minorHAnsi" w:cs="Arial"/>
          <w:lang w:val="en-ZA"/>
        </w:rPr>
        <w:tab/>
        <w:t>Macquarie</w:t>
      </w:r>
      <w:r w:rsidRPr="00EC1803">
        <w:rPr>
          <w:rFonts w:asciiTheme="minorHAnsi" w:hAnsiTheme="minorHAnsi" w:cs="Arial"/>
          <w:lang w:val="en-ZA"/>
        </w:rPr>
        <w:tab/>
        <w:t>+27 21 8132614</w:t>
      </w:r>
    </w:p>
    <w:p w:rsidR="007F4679" w:rsidRPr="00EC180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Bianca Vaaltyn</w:t>
      </w:r>
      <w:r w:rsidRPr="00EC1803">
        <w:rPr>
          <w:rFonts w:asciiTheme="minorHAnsi" w:hAnsiTheme="minorHAnsi" w:cs="Arial"/>
          <w:lang w:val="en-ZA"/>
        </w:rPr>
        <w:tab/>
        <w:t>JSE</w:t>
      </w:r>
      <w:r w:rsidRPr="00EC1803">
        <w:rPr>
          <w:rFonts w:asciiTheme="minorHAnsi" w:hAnsiTheme="minorHAnsi" w:cs="Arial"/>
          <w:lang w:val="en-ZA"/>
        </w:rPr>
        <w:tab/>
        <w:t>+27 11 5207377</w:t>
      </w:r>
    </w:p>
    <w:p w:rsidR="007F4679" w:rsidRPr="00EC180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Brendan Povey</w:t>
      </w:r>
      <w:r w:rsidRPr="00EC1803">
        <w:rPr>
          <w:rFonts w:asciiTheme="minorHAnsi" w:hAnsiTheme="minorHAnsi" w:cs="Arial"/>
          <w:lang w:val="en-ZA"/>
        </w:rPr>
        <w:tab/>
        <w:t>JSE</w:t>
      </w:r>
      <w:r w:rsidRPr="00EC1803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EC180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C1803">
        <w:rPr>
          <w:rFonts w:asciiTheme="minorHAnsi" w:hAnsiTheme="minorHAnsi" w:cs="Arial"/>
          <w:lang w:val="en-ZA"/>
        </w:rPr>
        <w:t>Mari Vink</w:t>
      </w:r>
      <w:r w:rsidR="007F4679" w:rsidRPr="00EC1803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0C4CE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3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3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7D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18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18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CE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DB4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BB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803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5%20Pricing%20Supplement%202014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A3F9B-05ED-4F70-B231-D8E1DA0AB1E4}"/>
</file>

<file path=customXml/itemProps2.xml><?xml version="1.0" encoding="utf-8"?>
<ds:datastoreItem xmlns:ds="http://schemas.openxmlformats.org/officeDocument/2006/customXml" ds:itemID="{11575BD4-4C94-46C6-9445-CC14B7EC0EE5}"/>
</file>

<file path=customXml/itemProps3.xml><?xml version="1.0" encoding="utf-8"?>
<ds:datastoreItem xmlns:ds="http://schemas.openxmlformats.org/officeDocument/2006/customXml" ds:itemID="{4E5CE2BA-91D2-4E9A-BFD4-6EEE543AFC22}"/>
</file>

<file path=customXml/itemProps4.xml><?xml version="1.0" encoding="utf-8"?>
<ds:datastoreItem xmlns:ds="http://schemas.openxmlformats.org/officeDocument/2006/customXml" ds:itemID="{D85DAA6B-03F1-45DA-86F4-3CC23059E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2014-12-11T06:18:00Z</dcterms:created>
  <dcterms:modified xsi:type="dcterms:W3CDTF">2014-12-11T06:22:00Z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